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96B2" w14:textId="5B0A8C9E" w:rsidR="00C82A81" w:rsidRPr="00A47003" w:rsidRDefault="00D369B1" w:rsidP="00C82A81">
      <w:pPr>
        <w:jc w:val="center"/>
        <w:rPr>
          <w:sz w:val="48"/>
          <w:szCs w:val="48"/>
        </w:rPr>
      </w:pPr>
      <w:r>
        <w:rPr>
          <w:noProof/>
          <w:sz w:val="48"/>
          <w:szCs w:val="48"/>
        </w:rPr>
        <w:drawing>
          <wp:anchor distT="0" distB="0" distL="114300" distR="114300" simplePos="0" relativeHeight="251659264" behindDoc="1" locked="0" layoutInCell="1" allowOverlap="1" wp14:anchorId="3EC17884" wp14:editId="69732884">
            <wp:simplePos x="0" y="0"/>
            <wp:positionH relativeFrom="column">
              <wp:posOffset>4581064</wp:posOffset>
            </wp:positionH>
            <wp:positionV relativeFrom="paragraph">
              <wp:posOffset>-226667</wp:posOffset>
            </wp:positionV>
            <wp:extent cx="2061022" cy="1356527"/>
            <wp:effectExtent l="0" t="0" r="0" b="254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5"/>
                    <a:stretch>
                      <a:fillRect/>
                    </a:stretch>
                  </pic:blipFill>
                  <pic:spPr>
                    <a:xfrm>
                      <a:off x="0" y="0"/>
                      <a:ext cx="2061022" cy="1356527"/>
                    </a:xfrm>
                    <a:prstGeom prst="rect">
                      <a:avLst/>
                    </a:prstGeom>
                  </pic:spPr>
                </pic:pic>
              </a:graphicData>
            </a:graphic>
            <wp14:sizeRelH relativeFrom="page">
              <wp14:pctWidth>0</wp14:pctWidth>
            </wp14:sizeRelH>
            <wp14:sizeRelV relativeFrom="page">
              <wp14:pctHeight>0</wp14:pctHeight>
            </wp14:sizeRelV>
          </wp:anchor>
        </w:drawing>
      </w:r>
      <w:r w:rsidR="0041203B" w:rsidRPr="00A47003">
        <w:rPr>
          <w:noProof/>
          <w:sz w:val="48"/>
          <w:szCs w:val="48"/>
        </w:rPr>
        <w:drawing>
          <wp:anchor distT="0" distB="0" distL="114300" distR="114300" simplePos="0" relativeHeight="251658240" behindDoc="1" locked="0" layoutInCell="1" allowOverlap="1" wp14:anchorId="63D51FCA" wp14:editId="3C4C9E90">
            <wp:simplePos x="0" y="0"/>
            <wp:positionH relativeFrom="column">
              <wp:posOffset>509452</wp:posOffset>
            </wp:positionH>
            <wp:positionV relativeFrom="paragraph">
              <wp:posOffset>0</wp:posOffset>
            </wp:positionV>
            <wp:extent cx="1742156" cy="119525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06 at 12.18.06 PM.png"/>
                    <pic:cNvPicPr/>
                  </pic:nvPicPr>
                  <pic:blipFill>
                    <a:blip r:embed="rId6"/>
                    <a:stretch>
                      <a:fillRect/>
                    </a:stretch>
                  </pic:blipFill>
                  <pic:spPr>
                    <a:xfrm>
                      <a:off x="0" y="0"/>
                      <a:ext cx="1754277" cy="1203567"/>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 xml:space="preserve">Creative </w:t>
      </w:r>
      <w:r w:rsidR="00CF6723">
        <w:rPr>
          <w:sz w:val="48"/>
          <w:szCs w:val="48"/>
        </w:rPr>
        <w:t>Art</w:t>
      </w:r>
    </w:p>
    <w:p w14:paraId="62F0D8F3" w14:textId="29C31EB6" w:rsidR="00A47003" w:rsidRPr="00A47003" w:rsidRDefault="00A47003" w:rsidP="00A47003">
      <w:pPr>
        <w:jc w:val="center"/>
        <w:rPr>
          <w:rFonts w:ascii="Apple Chancery" w:hAnsi="Apple Chancery" w:cs="Apple Chancery"/>
          <w:sz w:val="28"/>
          <w:szCs w:val="28"/>
        </w:rPr>
      </w:pPr>
      <w:r>
        <w:rPr>
          <w:rFonts w:ascii="Apple Chancery" w:hAnsi="Apple Chancery" w:cs="Apple Chancery"/>
          <w:sz w:val="28"/>
          <w:szCs w:val="28"/>
        </w:rPr>
        <w:t>at</w:t>
      </w:r>
      <w:r w:rsidRPr="00A47003">
        <w:rPr>
          <w:rFonts w:ascii="Apple Chancery" w:hAnsi="Apple Chancery" w:cs="Apple Chancery" w:hint="cs"/>
          <w:sz w:val="28"/>
          <w:szCs w:val="28"/>
        </w:rPr>
        <w:t xml:space="preserve"> </w:t>
      </w:r>
    </w:p>
    <w:p w14:paraId="05846291" w14:textId="648AE6F4" w:rsidR="00A47003" w:rsidRPr="00C82A81" w:rsidRDefault="00A47003" w:rsidP="00C82A81">
      <w:pPr>
        <w:jc w:val="center"/>
        <w:rPr>
          <w:sz w:val="40"/>
          <w:szCs w:val="40"/>
        </w:rPr>
      </w:pPr>
      <w:r>
        <w:rPr>
          <w:sz w:val="40"/>
          <w:szCs w:val="40"/>
        </w:rPr>
        <w:t>The ACC!</w:t>
      </w:r>
    </w:p>
    <w:p w14:paraId="44EDB095" w14:textId="4CD32DD2" w:rsidR="00210A18" w:rsidRPr="00290339" w:rsidRDefault="00210A18" w:rsidP="00290339"/>
    <w:p w14:paraId="74207846" w14:textId="210D750A" w:rsidR="00A47003" w:rsidRDefault="00A47003" w:rsidP="00F92B1D"/>
    <w:p w14:paraId="1944085D" w14:textId="1AC50C9B" w:rsidR="00A47003" w:rsidRDefault="00A47003" w:rsidP="00F92B1D"/>
    <w:p w14:paraId="765CCEF5" w14:textId="30F632E8" w:rsidR="00AC15CB" w:rsidRDefault="00C82A81" w:rsidP="00F92B1D">
      <w:r>
        <w:t xml:space="preserve">The Alexandria Community Center </w:t>
      </w:r>
      <w:r w:rsidR="00437E21">
        <w:t>is</w:t>
      </w:r>
      <w:r>
        <w:t xml:space="preserve"> hosting</w:t>
      </w:r>
      <w:r w:rsidR="00437E21">
        <w:t xml:space="preserve"> </w:t>
      </w:r>
      <w:r w:rsidR="002E2DAB">
        <w:t xml:space="preserve">a </w:t>
      </w:r>
      <w:r w:rsidR="00D369B1">
        <w:t>creative</w:t>
      </w:r>
      <w:r w:rsidR="002E2DAB">
        <w:t xml:space="preserve"> art class</w:t>
      </w:r>
      <w:r>
        <w:t xml:space="preserve"> for kids!  </w:t>
      </w:r>
      <w:r w:rsidR="00A47003">
        <w:t>The</w:t>
      </w:r>
      <w:r w:rsidR="00437E21">
        <w:t>re will be two separate</w:t>
      </w:r>
      <w:r w:rsidR="00A47003">
        <w:t xml:space="preserve"> class </w:t>
      </w:r>
      <w:r w:rsidR="00437E21">
        <w:t>dates and each class we will be completing a different craft</w:t>
      </w:r>
      <w:r w:rsidR="00A47003">
        <w:t xml:space="preserve">.  </w:t>
      </w:r>
      <w:r w:rsidR="00AC15CB">
        <w:t>There is a limited amount of space, so get your registration and money in as quickly as possible!  Below is the important information…</w:t>
      </w:r>
    </w:p>
    <w:p w14:paraId="5ED63800" w14:textId="4AE2FA97" w:rsidR="00AC15CB" w:rsidRDefault="00AC15CB" w:rsidP="00F92B1D"/>
    <w:p w14:paraId="3FF62FFB" w14:textId="04A6C371" w:rsidR="00AC15CB" w:rsidRDefault="00AC15CB" w:rsidP="00A47003">
      <w:pPr>
        <w:jc w:val="center"/>
      </w:pPr>
      <w:r w:rsidRPr="00A47003">
        <w:rPr>
          <w:b/>
          <w:bCs/>
          <w:u w:val="single"/>
        </w:rPr>
        <w:t>Who:</w:t>
      </w:r>
      <w:r>
        <w:t xml:space="preserve">  Registration is open to </w:t>
      </w:r>
      <w:r w:rsidR="00A47003">
        <w:t>students that are completing 1</w:t>
      </w:r>
      <w:r w:rsidR="00A47003" w:rsidRPr="00A47003">
        <w:rPr>
          <w:vertAlign w:val="superscript"/>
        </w:rPr>
        <w:t>st</w:t>
      </w:r>
      <w:r w:rsidR="00A47003">
        <w:t xml:space="preserve"> – 6</w:t>
      </w:r>
      <w:r w:rsidR="00A47003" w:rsidRPr="00A47003">
        <w:rPr>
          <w:vertAlign w:val="superscript"/>
        </w:rPr>
        <w:t>th</w:t>
      </w:r>
      <w:r w:rsidR="00A47003">
        <w:t xml:space="preserve"> </w:t>
      </w:r>
      <w:proofErr w:type="gramStart"/>
      <w:r w:rsidR="00A47003">
        <w:t>grades.</w:t>
      </w:r>
      <w:proofErr w:type="gramEnd"/>
    </w:p>
    <w:p w14:paraId="287B4A20" w14:textId="1CD772C9" w:rsidR="00AC15CB" w:rsidRDefault="00AC15CB" w:rsidP="00A47003">
      <w:pPr>
        <w:jc w:val="center"/>
      </w:pPr>
    </w:p>
    <w:p w14:paraId="105B5599" w14:textId="44A30A1F" w:rsidR="00AC15CB" w:rsidRDefault="00AC15CB" w:rsidP="00A47003">
      <w:pPr>
        <w:jc w:val="center"/>
      </w:pPr>
      <w:r w:rsidRPr="00A47003">
        <w:rPr>
          <w:b/>
          <w:bCs/>
          <w:u w:val="single"/>
        </w:rPr>
        <w:t>Fee:</w:t>
      </w:r>
      <w:r>
        <w:t xml:space="preserve">    </w:t>
      </w:r>
      <w:r w:rsidRPr="00B22792">
        <w:t>$</w:t>
      </w:r>
      <w:r w:rsidR="00B22792">
        <w:t>10</w:t>
      </w:r>
      <w:r>
        <w:t xml:space="preserve"> per student</w:t>
      </w:r>
      <w:r w:rsidR="00A47003">
        <w:t xml:space="preserve"> per session.  </w:t>
      </w:r>
    </w:p>
    <w:p w14:paraId="68E5C65C" w14:textId="51F7B1A1" w:rsidR="00AC15CB" w:rsidRDefault="00AC15CB" w:rsidP="00A47003">
      <w:pPr>
        <w:jc w:val="center"/>
      </w:pPr>
    </w:p>
    <w:p w14:paraId="26665125" w14:textId="5747C4DC" w:rsidR="00AC15CB" w:rsidRPr="00437E21" w:rsidRDefault="00AC15CB" w:rsidP="00A47003">
      <w:pPr>
        <w:jc w:val="center"/>
        <w:rPr>
          <w:b/>
          <w:bCs/>
        </w:rPr>
      </w:pPr>
      <w:r w:rsidRPr="00A47003">
        <w:rPr>
          <w:b/>
          <w:bCs/>
          <w:u w:val="single"/>
        </w:rPr>
        <w:t>When:</w:t>
      </w:r>
      <w:r>
        <w:t xml:space="preserve">  </w:t>
      </w:r>
      <w:r w:rsidR="00A47003" w:rsidRPr="00437E21">
        <w:rPr>
          <w:b/>
          <w:bCs/>
        </w:rPr>
        <w:t xml:space="preserve">Session 1 – </w:t>
      </w:r>
      <w:r w:rsidR="002E2DAB">
        <w:rPr>
          <w:b/>
          <w:bCs/>
        </w:rPr>
        <w:t>Wednesday, July 6</w:t>
      </w:r>
      <w:r w:rsidR="002E2DAB" w:rsidRPr="002E2DAB">
        <w:rPr>
          <w:b/>
          <w:bCs/>
          <w:vertAlign w:val="superscript"/>
        </w:rPr>
        <w:t>th</w:t>
      </w:r>
      <w:r w:rsidR="002E2DAB">
        <w:rPr>
          <w:b/>
          <w:bCs/>
        </w:rPr>
        <w:t xml:space="preserve"> </w:t>
      </w:r>
    </w:p>
    <w:p w14:paraId="6A9A1950" w14:textId="01E651A8" w:rsidR="00A47003" w:rsidRDefault="00A47003" w:rsidP="00437E21">
      <w:pPr>
        <w:ind w:firstLine="720"/>
        <w:jc w:val="center"/>
        <w:rPr>
          <w:b/>
          <w:bCs/>
        </w:rPr>
      </w:pPr>
      <w:r w:rsidRPr="00437E21">
        <w:rPr>
          <w:b/>
          <w:bCs/>
        </w:rPr>
        <w:t xml:space="preserve">10:30 am – </w:t>
      </w:r>
      <w:r w:rsidR="00437E21" w:rsidRPr="00437E21">
        <w:rPr>
          <w:b/>
          <w:bCs/>
        </w:rPr>
        <w:t>11:30</w:t>
      </w:r>
      <w:r w:rsidRPr="00437E21">
        <w:rPr>
          <w:b/>
          <w:bCs/>
        </w:rPr>
        <w:t xml:space="preserve"> </w:t>
      </w:r>
      <w:r w:rsidR="00437E21" w:rsidRPr="00437E21">
        <w:rPr>
          <w:b/>
          <w:bCs/>
        </w:rPr>
        <w:t>am</w:t>
      </w:r>
    </w:p>
    <w:p w14:paraId="7BD75D9D" w14:textId="1ADCD0C2" w:rsidR="00D369B1" w:rsidRPr="00D369B1" w:rsidRDefault="00D369B1" w:rsidP="00437E21">
      <w:pPr>
        <w:ind w:firstLine="720"/>
        <w:jc w:val="center"/>
        <w:rPr>
          <w:i/>
          <w:iCs/>
        </w:rPr>
      </w:pPr>
      <w:r w:rsidRPr="00D369B1">
        <w:rPr>
          <w:i/>
          <w:iCs/>
        </w:rPr>
        <w:t>**Art with Mason Jars</w:t>
      </w:r>
    </w:p>
    <w:p w14:paraId="24AA8A24" w14:textId="77777777" w:rsidR="00A47003" w:rsidRDefault="00A47003" w:rsidP="00A47003">
      <w:pPr>
        <w:jc w:val="center"/>
      </w:pPr>
    </w:p>
    <w:p w14:paraId="612DBA60" w14:textId="6BCA0B57" w:rsidR="00A47003" w:rsidRPr="00437E21" w:rsidRDefault="00A47003" w:rsidP="00A47003">
      <w:pPr>
        <w:ind w:firstLine="720"/>
        <w:jc w:val="center"/>
        <w:rPr>
          <w:b/>
          <w:bCs/>
        </w:rPr>
      </w:pPr>
      <w:r w:rsidRPr="00437E21">
        <w:rPr>
          <w:b/>
          <w:bCs/>
        </w:rPr>
        <w:t xml:space="preserve">Session 2 – </w:t>
      </w:r>
      <w:r w:rsidR="002E2DAB">
        <w:rPr>
          <w:b/>
          <w:bCs/>
        </w:rPr>
        <w:t>Wednesday, July 20</w:t>
      </w:r>
      <w:r w:rsidR="002E2DAB" w:rsidRPr="002E2DAB">
        <w:rPr>
          <w:b/>
          <w:bCs/>
          <w:vertAlign w:val="superscript"/>
        </w:rPr>
        <w:t>th</w:t>
      </w:r>
      <w:r w:rsidR="002E2DAB">
        <w:rPr>
          <w:b/>
          <w:bCs/>
        </w:rPr>
        <w:t xml:space="preserve"> </w:t>
      </w:r>
      <w:r w:rsidR="00437E21" w:rsidRPr="00437E21">
        <w:rPr>
          <w:b/>
          <w:bCs/>
        </w:rPr>
        <w:t xml:space="preserve"> </w:t>
      </w:r>
    </w:p>
    <w:p w14:paraId="68D1F5E9" w14:textId="24415BB9" w:rsidR="00A47003" w:rsidRDefault="00A47003" w:rsidP="00437E21">
      <w:pPr>
        <w:ind w:firstLine="720"/>
        <w:jc w:val="center"/>
        <w:rPr>
          <w:b/>
          <w:bCs/>
        </w:rPr>
      </w:pPr>
      <w:r w:rsidRPr="00437E21">
        <w:rPr>
          <w:b/>
          <w:bCs/>
        </w:rPr>
        <w:t xml:space="preserve">10:30 am – </w:t>
      </w:r>
      <w:r w:rsidR="00437E21" w:rsidRPr="00437E21">
        <w:rPr>
          <w:b/>
          <w:bCs/>
        </w:rPr>
        <w:t>11:30</w:t>
      </w:r>
      <w:r w:rsidRPr="00437E21">
        <w:rPr>
          <w:b/>
          <w:bCs/>
        </w:rPr>
        <w:t xml:space="preserve"> </w:t>
      </w:r>
      <w:r w:rsidR="00437E21" w:rsidRPr="00437E21">
        <w:rPr>
          <w:b/>
          <w:bCs/>
        </w:rPr>
        <w:t>am</w:t>
      </w:r>
    </w:p>
    <w:p w14:paraId="7A68995A" w14:textId="128C90A1" w:rsidR="00D369B1" w:rsidRPr="00D369B1" w:rsidRDefault="00D369B1" w:rsidP="00437E21">
      <w:pPr>
        <w:ind w:firstLine="720"/>
        <w:jc w:val="center"/>
        <w:rPr>
          <w:i/>
          <w:iCs/>
        </w:rPr>
      </w:pPr>
      <w:r>
        <w:rPr>
          <w:i/>
          <w:iCs/>
        </w:rPr>
        <w:t>**Canvas painting</w:t>
      </w:r>
    </w:p>
    <w:p w14:paraId="2E0ED1E5" w14:textId="4E68C506" w:rsidR="00AB543B" w:rsidRPr="00AB543B" w:rsidRDefault="00AB543B" w:rsidP="00437E21">
      <w:pPr>
        <w:ind w:firstLine="720"/>
        <w:jc w:val="center"/>
        <w:rPr>
          <w:i/>
          <w:iCs/>
        </w:rPr>
      </w:pPr>
    </w:p>
    <w:p w14:paraId="21394C93" w14:textId="2E3B6437" w:rsidR="00AC15CB" w:rsidRDefault="00AC15CB" w:rsidP="00A47003">
      <w:pPr>
        <w:jc w:val="center"/>
      </w:pPr>
    </w:p>
    <w:p w14:paraId="37807064" w14:textId="1C15EA01" w:rsidR="00AC15CB" w:rsidRDefault="00AC15CB" w:rsidP="00A47003">
      <w:pPr>
        <w:jc w:val="center"/>
      </w:pPr>
      <w:r w:rsidRPr="00A47003">
        <w:rPr>
          <w:b/>
          <w:bCs/>
          <w:u w:val="single"/>
        </w:rPr>
        <w:t>Where:</w:t>
      </w:r>
      <w:r>
        <w:t xml:space="preserve">  </w:t>
      </w:r>
      <w:r w:rsidR="0041203B">
        <w:t xml:space="preserve">@ the </w:t>
      </w:r>
      <w:r>
        <w:t>ACC (315 S. Harrison St.)</w:t>
      </w:r>
    </w:p>
    <w:p w14:paraId="17EACEE5" w14:textId="531078CF" w:rsidR="00A47003" w:rsidRDefault="00A47003" w:rsidP="00A47003"/>
    <w:p w14:paraId="39F76DBF" w14:textId="434003F9" w:rsidR="00A47003" w:rsidRDefault="00A47003" w:rsidP="00A47003">
      <w:r>
        <w:t>*</w:t>
      </w:r>
      <w:r w:rsidR="00437E21">
        <w:t>*</w:t>
      </w:r>
      <w:r>
        <w:t xml:space="preserve">The projects in Session 1 will differ from Session 2.  So, if your </w:t>
      </w:r>
      <w:r w:rsidR="00D369B1">
        <w:t>child</w:t>
      </w:r>
      <w:r>
        <w:t xml:space="preserve"> would like to sign up for both sessions, they will not be doing repeat projects!</w:t>
      </w:r>
    </w:p>
    <w:p w14:paraId="12E9B5EF" w14:textId="77777777" w:rsidR="00AC15CB" w:rsidRPr="00F92B1D" w:rsidRDefault="00AC15CB" w:rsidP="00F92B1D"/>
    <w:p w14:paraId="156FA109" w14:textId="372640F2" w:rsidR="00585422" w:rsidRDefault="00586ADB" w:rsidP="00AC15CB">
      <w:pPr>
        <w:jc w:val="center"/>
      </w:pPr>
      <w:r>
        <w:t>**</w:t>
      </w:r>
      <w:r w:rsidR="00454B6F">
        <w:t>*</w:t>
      </w:r>
      <w:r>
        <w:t xml:space="preserve"> Return this registration </w:t>
      </w:r>
      <w:r w:rsidR="00585422">
        <w:t xml:space="preserve">form </w:t>
      </w:r>
      <w:r>
        <w:t xml:space="preserve">with </w:t>
      </w:r>
      <w:r w:rsidR="00AC15CB" w:rsidRPr="00B22792">
        <w:rPr>
          <w:color w:val="000000" w:themeColor="text1"/>
        </w:rPr>
        <w:t>$</w:t>
      </w:r>
      <w:r w:rsidR="00B22792">
        <w:rPr>
          <w:color w:val="000000" w:themeColor="text1"/>
        </w:rPr>
        <w:t>10</w:t>
      </w:r>
      <w:r>
        <w:t xml:space="preserve"> to the ACC during business hours</w:t>
      </w:r>
      <w:r w:rsidR="00E13AD7">
        <w:t>.  There is also an online registration available on the ACC website.</w:t>
      </w:r>
      <w:r w:rsidR="00A519A5">
        <w:t xml:space="preserve">  Please contact Rachel Young at 765-724-7728 or </w:t>
      </w:r>
      <w:hyperlink r:id="rId7" w:history="1">
        <w:r w:rsidR="00A519A5" w:rsidRPr="009746CB">
          <w:rPr>
            <w:rStyle w:val="Hyperlink"/>
          </w:rPr>
          <w:t>rachelyoungacc@gmail.com</w:t>
        </w:r>
      </w:hyperlink>
      <w:r w:rsidR="00A519A5">
        <w:t xml:space="preserve"> with any questions or concerns</w:t>
      </w:r>
      <w:r w:rsidR="00E13AD7">
        <w:t>***</w:t>
      </w:r>
    </w:p>
    <w:p w14:paraId="70BCE611" w14:textId="442E6C87" w:rsidR="00210A18" w:rsidRDefault="00210A18" w:rsidP="00587BB7"/>
    <w:p w14:paraId="463A818A" w14:textId="49CAD052" w:rsidR="00587BB7" w:rsidRPr="00E13AD7" w:rsidRDefault="00AC15CB" w:rsidP="00587BB7">
      <w:r>
        <w:softHyphen/>
      </w:r>
      <w:r>
        <w:softHyphen/>
      </w:r>
      <w:r>
        <w:softHyphen/>
      </w:r>
      <w:r>
        <w:softHyphen/>
      </w:r>
      <w:r>
        <w:rPr>
          <w:b/>
          <w:bCs/>
          <w:u w:val="single"/>
        </w:rPr>
        <w:t>__________________________________________________________________________________________</w:t>
      </w:r>
      <w:r w:rsidR="00D83DD4">
        <w:rPr>
          <w:b/>
          <w:bCs/>
          <w:u w:val="single"/>
        </w:rPr>
        <w:t xml:space="preserve">                               </w:t>
      </w:r>
    </w:p>
    <w:p w14:paraId="4D886592" w14:textId="77777777" w:rsidR="00C914B2" w:rsidRPr="00D83DD4" w:rsidRDefault="00C914B2" w:rsidP="00D83DD4">
      <w:pPr>
        <w:rPr>
          <w:b/>
          <w:bCs/>
          <w:u w:val="single"/>
        </w:rPr>
      </w:pPr>
    </w:p>
    <w:p w14:paraId="04AD7519" w14:textId="6F887D24" w:rsidR="00C83B20" w:rsidRDefault="00AC15CB">
      <w:r>
        <w:t>Student</w:t>
      </w:r>
      <w:r w:rsidR="00B31871">
        <w:t xml:space="preserve">’s </w:t>
      </w:r>
      <w:r w:rsidR="00DF0465">
        <w:t>name</w:t>
      </w:r>
      <w:r w:rsidR="00C914B2" w:rsidRPr="00AC15CB">
        <w:rPr>
          <w:u w:val="single"/>
        </w:rPr>
        <w:t>_______________</w:t>
      </w:r>
      <w:r w:rsidR="001418AF" w:rsidRPr="00AC15CB">
        <w:rPr>
          <w:u w:val="single"/>
        </w:rPr>
        <w:t>______________</w:t>
      </w:r>
      <w:r w:rsidR="00A47003">
        <w:rPr>
          <w:u w:val="single"/>
        </w:rPr>
        <w:t xml:space="preserve">_______  </w:t>
      </w:r>
      <w:r>
        <w:t>Phone Number</w:t>
      </w:r>
      <w:r w:rsidR="001418AF" w:rsidRPr="00AC15CB">
        <w:rPr>
          <w:u w:val="single"/>
        </w:rPr>
        <w:t>__________</w:t>
      </w:r>
      <w:r w:rsidR="002A37E6" w:rsidRPr="00AC15CB">
        <w:rPr>
          <w:u w:val="single"/>
        </w:rPr>
        <w:t>__________________</w:t>
      </w:r>
    </w:p>
    <w:p w14:paraId="0D71F882" w14:textId="77777777" w:rsidR="00DF0465" w:rsidRDefault="00DF0465"/>
    <w:p w14:paraId="68573E15" w14:textId="2B7B37ED" w:rsidR="00C914B2" w:rsidRDefault="00A47003">
      <w:r>
        <w:t xml:space="preserve">Parent Email </w:t>
      </w:r>
      <w:r w:rsidR="00AC15CB">
        <w:t xml:space="preserve"> </w:t>
      </w:r>
      <w:r w:rsidR="00AC15CB" w:rsidRPr="00AC15CB">
        <w:rPr>
          <w:u w:val="single"/>
        </w:rPr>
        <w:t>___________________________________</w:t>
      </w:r>
    </w:p>
    <w:p w14:paraId="75F5A7EF" w14:textId="77777777" w:rsidR="00E43025" w:rsidRDefault="00E43025"/>
    <w:p w14:paraId="6C3862C6" w14:textId="7417C69B" w:rsidR="00C914B2" w:rsidRDefault="00C914B2">
      <w:r>
        <w:t>Age</w:t>
      </w:r>
      <w:r w:rsidRPr="001D136C">
        <w:rPr>
          <w:u w:val="single"/>
        </w:rPr>
        <w:t>___</w:t>
      </w:r>
      <w:r w:rsidR="00C83B20" w:rsidRPr="001D136C">
        <w:rPr>
          <w:u w:val="single"/>
        </w:rPr>
        <w:t>__</w:t>
      </w:r>
      <w:r w:rsidR="005C21F9">
        <w:t xml:space="preserve">    </w:t>
      </w:r>
      <w:r>
        <w:t>Grade</w:t>
      </w:r>
      <w:r w:rsidRPr="001D136C">
        <w:rPr>
          <w:u w:val="single"/>
        </w:rPr>
        <w:t>_____</w:t>
      </w:r>
      <w:r w:rsidR="002A37E6" w:rsidRPr="001D136C">
        <w:rPr>
          <w:u w:val="single"/>
        </w:rPr>
        <w:t>___</w:t>
      </w:r>
      <w:r w:rsidR="005C21F9">
        <w:t xml:space="preserve">   </w:t>
      </w:r>
    </w:p>
    <w:p w14:paraId="4A3235F2" w14:textId="77777777" w:rsidR="00C13ECE" w:rsidRDefault="00C13ECE"/>
    <w:p w14:paraId="36625159" w14:textId="77777777" w:rsidR="00AC15CB" w:rsidRDefault="00AC15CB"/>
    <w:p w14:paraId="5E6DEDF5" w14:textId="5F8724D3" w:rsidR="00E43025" w:rsidRDefault="00C914B2">
      <w:r>
        <w:t>Does your child have any health problems that we should be aware of?</w:t>
      </w:r>
      <w:r w:rsidR="00AC15CB">
        <w:softHyphen/>
      </w:r>
      <w:r w:rsidR="00AC15CB">
        <w:softHyphen/>
      </w:r>
      <w:r w:rsidR="00AC15CB">
        <w:softHyphen/>
      </w:r>
      <w:r w:rsidR="00AC15CB">
        <w:softHyphen/>
        <w:t xml:space="preserve"> </w:t>
      </w:r>
      <w:r w:rsidRPr="00AC15CB">
        <w:rPr>
          <w:u w:val="single"/>
        </w:rPr>
        <w:t>_____________________</w:t>
      </w:r>
      <w:r w:rsidR="001F07DB" w:rsidRPr="00AC15CB">
        <w:rPr>
          <w:u w:val="single"/>
        </w:rPr>
        <w:t>___________</w:t>
      </w:r>
      <w:r w:rsidR="005C21F9" w:rsidRPr="00AC15CB">
        <w:rPr>
          <w:u w:val="single"/>
        </w:rPr>
        <w:t xml:space="preserve"> </w:t>
      </w:r>
    </w:p>
    <w:p w14:paraId="3A4EB65B" w14:textId="77777777" w:rsidR="006936CE" w:rsidRDefault="006936CE"/>
    <w:p w14:paraId="78B69F8A" w14:textId="77777777" w:rsidR="00C914B2" w:rsidRDefault="00C83B20">
      <w:pPr>
        <w:rPr>
          <w:sz w:val="20"/>
          <w:szCs w:val="20"/>
        </w:rPr>
      </w:pPr>
      <w:r w:rsidRPr="003E116B">
        <w:rPr>
          <w:sz w:val="20"/>
          <w:szCs w:val="20"/>
        </w:rPr>
        <w:t xml:space="preserve">Fees must accompany this form unless other arrangements have been made. </w:t>
      </w:r>
      <w:r w:rsidR="00FC3C57">
        <w:rPr>
          <w:sz w:val="20"/>
          <w:szCs w:val="20"/>
        </w:rPr>
        <w:t xml:space="preserve"> </w:t>
      </w:r>
      <w:r w:rsidRPr="003E116B">
        <w:rPr>
          <w:sz w:val="20"/>
          <w:szCs w:val="20"/>
        </w:rPr>
        <w:t>No refunds will be made.  ACC is not responsible for accidents or injuries.</w:t>
      </w:r>
    </w:p>
    <w:p w14:paraId="11137336" w14:textId="77777777" w:rsidR="00FC3C57" w:rsidRPr="003E116B" w:rsidRDefault="00FC3C57">
      <w:pPr>
        <w:rPr>
          <w:sz w:val="20"/>
          <w:szCs w:val="20"/>
        </w:rPr>
      </w:pPr>
    </w:p>
    <w:p w14:paraId="32379EAF" w14:textId="48BB5DEE" w:rsidR="00C914B2" w:rsidRPr="00E43025" w:rsidRDefault="00C914B2">
      <w:pPr>
        <w:rPr>
          <w:sz w:val="16"/>
          <w:szCs w:val="16"/>
        </w:rPr>
      </w:pPr>
      <w:r w:rsidRPr="00E43025">
        <w:rPr>
          <w:sz w:val="16"/>
          <w:szCs w:val="16"/>
        </w:rPr>
        <w:t xml:space="preserve">In consideration of participation in the above program(s) conducted by the Alexandria Community Center </w:t>
      </w:r>
      <w:r w:rsidR="001F07DB">
        <w:rPr>
          <w:sz w:val="16"/>
          <w:szCs w:val="16"/>
        </w:rPr>
        <w:t>&amp; Alexandria Community Schools,</w:t>
      </w:r>
      <w:r w:rsidRPr="00E43025">
        <w:rPr>
          <w:sz w:val="16"/>
          <w:szCs w:val="16"/>
        </w:rPr>
        <w:t xml:space="preserve"> I do hereby agree to hold free from any liability the ACC and its respective officers, employees, and volunteers.  I do hereby for myself, my heirs, executors, and administrators waive, release, and forever discharge and all rights and claims for damages, which may hereafter, accrue to me arising out of or connected with my child’s participation in </w:t>
      </w:r>
      <w:r w:rsidR="001F07DB">
        <w:rPr>
          <w:sz w:val="16"/>
          <w:szCs w:val="16"/>
        </w:rPr>
        <w:t>this</w:t>
      </w:r>
      <w:r w:rsidRPr="00E43025">
        <w:rPr>
          <w:sz w:val="16"/>
          <w:szCs w:val="16"/>
        </w:rPr>
        <w:t xml:space="preserve"> program</w:t>
      </w:r>
      <w:r w:rsidR="001F07DB">
        <w:rPr>
          <w:sz w:val="16"/>
          <w:szCs w:val="16"/>
        </w:rPr>
        <w:t>.</w:t>
      </w:r>
      <w:r w:rsidRPr="00E43025">
        <w:rPr>
          <w:sz w:val="16"/>
          <w:szCs w:val="16"/>
        </w:rPr>
        <w:t xml:space="preserve">  I attest and verify that the participant listed above is physically fit and I have read this form and understand the expectations of this program.</w:t>
      </w:r>
    </w:p>
    <w:p w14:paraId="1ACF5EAB" w14:textId="77777777" w:rsidR="00C914B2" w:rsidRPr="001F07DB" w:rsidRDefault="00C914B2">
      <w:pPr>
        <w:rPr>
          <w:bCs/>
          <w:sz w:val="16"/>
          <w:szCs w:val="16"/>
        </w:rPr>
      </w:pPr>
      <w:r w:rsidRPr="001F07DB">
        <w:rPr>
          <w:bCs/>
          <w:sz w:val="16"/>
          <w:szCs w:val="16"/>
        </w:rPr>
        <w:t>I give the Alexandria Community Center permission to use pictures taken of my child during sports activities.</w:t>
      </w:r>
    </w:p>
    <w:p w14:paraId="206F775A" w14:textId="77777777" w:rsidR="00D83DD4" w:rsidRPr="001F07DB" w:rsidRDefault="00D83DD4">
      <w:pPr>
        <w:rPr>
          <w:sz w:val="16"/>
          <w:szCs w:val="16"/>
        </w:rPr>
      </w:pPr>
    </w:p>
    <w:p w14:paraId="6F427822" w14:textId="08DFE4B3" w:rsidR="00C914B2" w:rsidRDefault="00D83DD4">
      <w:r>
        <w:t>P</w:t>
      </w:r>
      <w:r w:rsidR="00C914B2">
        <w:t>arent/Guardian</w:t>
      </w:r>
      <w:r w:rsidR="00AC15CB">
        <w:t xml:space="preserve"> </w:t>
      </w:r>
      <w:r w:rsidR="00394D30">
        <w:t>(please print)</w:t>
      </w:r>
      <w:r w:rsidR="00AC15CB">
        <w:t xml:space="preserve"> </w:t>
      </w:r>
      <w:r w:rsidR="00C914B2" w:rsidRPr="00AC15CB">
        <w:rPr>
          <w:u w:val="single"/>
        </w:rPr>
        <w:t>_______________________________</w:t>
      </w:r>
      <w:r w:rsidR="00AC15CB">
        <w:t xml:space="preserve"> </w:t>
      </w:r>
      <w:r w:rsidR="00394D30">
        <w:t>Signature</w:t>
      </w:r>
      <w:r w:rsidR="006936CE" w:rsidRPr="00AC15CB">
        <w:rPr>
          <w:u w:val="single"/>
        </w:rPr>
        <w:t>_________________________</w:t>
      </w:r>
    </w:p>
    <w:p w14:paraId="060CC66A" w14:textId="77777777" w:rsidR="00C945C2" w:rsidRDefault="00C945C2">
      <w:pPr>
        <w:pStyle w:val="BodyText"/>
        <w:rPr>
          <w:b w:val="0"/>
          <w:sz w:val="20"/>
          <w:szCs w:val="20"/>
        </w:rPr>
      </w:pPr>
    </w:p>
    <w:p w14:paraId="33247659" w14:textId="77777777" w:rsidR="00586ADB" w:rsidRDefault="00586ADB">
      <w:pPr>
        <w:pStyle w:val="BodyText"/>
        <w:rPr>
          <w:b w:val="0"/>
          <w:sz w:val="20"/>
          <w:szCs w:val="20"/>
        </w:rPr>
      </w:pPr>
    </w:p>
    <w:p w14:paraId="18DD03C2" w14:textId="77777777" w:rsidR="00C914B2" w:rsidRPr="001C1B90" w:rsidRDefault="00C914B2">
      <w:pPr>
        <w:pStyle w:val="BodyText"/>
        <w:rPr>
          <w:b w:val="0"/>
          <w:sz w:val="20"/>
          <w:szCs w:val="20"/>
        </w:rPr>
      </w:pPr>
      <w:r w:rsidRPr="001C1B90">
        <w:rPr>
          <w:b w:val="0"/>
          <w:sz w:val="20"/>
          <w:szCs w:val="20"/>
        </w:rPr>
        <w:t>I would like to contribute $_______ to a scholarship fund that will allow all interested area children to participate in ACC programs.</w:t>
      </w:r>
    </w:p>
    <w:sectPr w:rsidR="00C914B2" w:rsidRPr="001C1B90" w:rsidSect="002849A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CC9"/>
    <w:multiLevelType w:val="hybridMultilevel"/>
    <w:tmpl w:val="D610B84A"/>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82423"/>
    <w:multiLevelType w:val="hybridMultilevel"/>
    <w:tmpl w:val="F52C5630"/>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442967">
    <w:abstractNumId w:val="0"/>
  </w:num>
  <w:num w:numId="2" w16cid:durableId="57069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71"/>
    <w:rsid w:val="0004090F"/>
    <w:rsid w:val="00044094"/>
    <w:rsid w:val="000A21F8"/>
    <w:rsid w:val="000B5B78"/>
    <w:rsid w:val="000C6FF5"/>
    <w:rsid w:val="000E20D4"/>
    <w:rsid w:val="000F5B55"/>
    <w:rsid w:val="001017B4"/>
    <w:rsid w:val="00102D53"/>
    <w:rsid w:val="001418AF"/>
    <w:rsid w:val="00151687"/>
    <w:rsid w:val="001523EA"/>
    <w:rsid w:val="00160050"/>
    <w:rsid w:val="001952A6"/>
    <w:rsid w:val="001A4E35"/>
    <w:rsid w:val="001C1B90"/>
    <w:rsid w:val="001D136C"/>
    <w:rsid w:val="001F07DB"/>
    <w:rsid w:val="001F0AF2"/>
    <w:rsid w:val="00210A18"/>
    <w:rsid w:val="002166DD"/>
    <w:rsid w:val="0025141E"/>
    <w:rsid w:val="00274237"/>
    <w:rsid w:val="002849AC"/>
    <w:rsid w:val="00290339"/>
    <w:rsid w:val="002A37E6"/>
    <w:rsid w:val="002B0E2C"/>
    <w:rsid w:val="002B438E"/>
    <w:rsid w:val="002B4927"/>
    <w:rsid w:val="002D4670"/>
    <w:rsid w:val="002D4786"/>
    <w:rsid w:val="002E2DAB"/>
    <w:rsid w:val="002F122C"/>
    <w:rsid w:val="00314C2A"/>
    <w:rsid w:val="00357E07"/>
    <w:rsid w:val="00394D30"/>
    <w:rsid w:val="003C41AE"/>
    <w:rsid w:val="003E0BD5"/>
    <w:rsid w:val="003E116B"/>
    <w:rsid w:val="0041203B"/>
    <w:rsid w:val="00415FF4"/>
    <w:rsid w:val="004252B1"/>
    <w:rsid w:val="00427E7C"/>
    <w:rsid w:val="00437E21"/>
    <w:rsid w:val="00454B6F"/>
    <w:rsid w:val="00457508"/>
    <w:rsid w:val="004765F2"/>
    <w:rsid w:val="004A7DF7"/>
    <w:rsid w:val="00516760"/>
    <w:rsid w:val="00522C3A"/>
    <w:rsid w:val="005457B9"/>
    <w:rsid w:val="00567AB7"/>
    <w:rsid w:val="00585422"/>
    <w:rsid w:val="0058635B"/>
    <w:rsid w:val="00586ADB"/>
    <w:rsid w:val="00587BB7"/>
    <w:rsid w:val="005968DB"/>
    <w:rsid w:val="005A703A"/>
    <w:rsid w:val="005B1E6D"/>
    <w:rsid w:val="005C21F9"/>
    <w:rsid w:val="005F3263"/>
    <w:rsid w:val="006007B0"/>
    <w:rsid w:val="0060779F"/>
    <w:rsid w:val="006140A0"/>
    <w:rsid w:val="00630AF2"/>
    <w:rsid w:val="00631030"/>
    <w:rsid w:val="00663BC0"/>
    <w:rsid w:val="006936CE"/>
    <w:rsid w:val="006F3E1C"/>
    <w:rsid w:val="007750FA"/>
    <w:rsid w:val="007C52EF"/>
    <w:rsid w:val="00813633"/>
    <w:rsid w:val="0081590F"/>
    <w:rsid w:val="00830F2F"/>
    <w:rsid w:val="00832521"/>
    <w:rsid w:val="008739BF"/>
    <w:rsid w:val="00886CF9"/>
    <w:rsid w:val="008A325A"/>
    <w:rsid w:val="008B757D"/>
    <w:rsid w:val="008D1EA6"/>
    <w:rsid w:val="008D234E"/>
    <w:rsid w:val="008D5CAC"/>
    <w:rsid w:val="009000B2"/>
    <w:rsid w:val="00900838"/>
    <w:rsid w:val="00921AA3"/>
    <w:rsid w:val="0097139E"/>
    <w:rsid w:val="00975DF7"/>
    <w:rsid w:val="009B47D3"/>
    <w:rsid w:val="00A22EBD"/>
    <w:rsid w:val="00A45150"/>
    <w:rsid w:val="00A4644E"/>
    <w:rsid w:val="00A47003"/>
    <w:rsid w:val="00A519A5"/>
    <w:rsid w:val="00A61E49"/>
    <w:rsid w:val="00A94EA3"/>
    <w:rsid w:val="00AB208A"/>
    <w:rsid w:val="00AB543B"/>
    <w:rsid w:val="00AC08D5"/>
    <w:rsid w:val="00AC15CB"/>
    <w:rsid w:val="00AE1FF9"/>
    <w:rsid w:val="00B22792"/>
    <w:rsid w:val="00B31871"/>
    <w:rsid w:val="00B36470"/>
    <w:rsid w:val="00B47816"/>
    <w:rsid w:val="00B557E8"/>
    <w:rsid w:val="00B60553"/>
    <w:rsid w:val="00B66D22"/>
    <w:rsid w:val="00B752D4"/>
    <w:rsid w:val="00B8490B"/>
    <w:rsid w:val="00C13ECE"/>
    <w:rsid w:val="00C14970"/>
    <w:rsid w:val="00C224C1"/>
    <w:rsid w:val="00C2251A"/>
    <w:rsid w:val="00C25046"/>
    <w:rsid w:val="00C42261"/>
    <w:rsid w:val="00C73333"/>
    <w:rsid w:val="00C82A81"/>
    <w:rsid w:val="00C83B20"/>
    <w:rsid w:val="00C914B2"/>
    <w:rsid w:val="00C945C2"/>
    <w:rsid w:val="00CB7A2B"/>
    <w:rsid w:val="00CC6AA7"/>
    <w:rsid w:val="00CF6723"/>
    <w:rsid w:val="00D2011F"/>
    <w:rsid w:val="00D233BD"/>
    <w:rsid w:val="00D369B1"/>
    <w:rsid w:val="00D427AA"/>
    <w:rsid w:val="00D56AF9"/>
    <w:rsid w:val="00D67415"/>
    <w:rsid w:val="00D83DD4"/>
    <w:rsid w:val="00DB347A"/>
    <w:rsid w:val="00DD6185"/>
    <w:rsid w:val="00DF0465"/>
    <w:rsid w:val="00E13AD7"/>
    <w:rsid w:val="00E20B92"/>
    <w:rsid w:val="00E32A1D"/>
    <w:rsid w:val="00E36B4A"/>
    <w:rsid w:val="00E43025"/>
    <w:rsid w:val="00E637D1"/>
    <w:rsid w:val="00E84C51"/>
    <w:rsid w:val="00E95F4D"/>
    <w:rsid w:val="00EB5D20"/>
    <w:rsid w:val="00EC2A85"/>
    <w:rsid w:val="00EE7DC2"/>
    <w:rsid w:val="00EF1C57"/>
    <w:rsid w:val="00F114C7"/>
    <w:rsid w:val="00F1183E"/>
    <w:rsid w:val="00F13A25"/>
    <w:rsid w:val="00F42B87"/>
    <w:rsid w:val="00F92B1D"/>
    <w:rsid w:val="00FA5F27"/>
    <w:rsid w:val="00FC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3AA9F"/>
  <w15:docId w15:val="{606602BB-EB1A-D84E-BA0B-FBA92B76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AC"/>
    <w:rPr>
      <w:sz w:val="24"/>
      <w:szCs w:val="24"/>
    </w:rPr>
  </w:style>
  <w:style w:type="paragraph" w:styleId="Heading1">
    <w:name w:val="heading 1"/>
    <w:basedOn w:val="Normal"/>
    <w:next w:val="Normal"/>
    <w:qFormat/>
    <w:rsid w:val="002849AC"/>
    <w:pPr>
      <w:keepNext/>
      <w:jc w:val="center"/>
      <w:outlineLvl w:val="0"/>
    </w:pPr>
    <w:rPr>
      <w:b/>
      <w:bCs/>
      <w:sz w:val="28"/>
      <w:u w:val="single"/>
    </w:rPr>
  </w:style>
  <w:style w:type="paragraph" w:styleId="Heading2">
    <w:name w:val="heading 2"/>
    <w:basedOn w:val="Normal"/>
    <w:next w:val="Normal"/>
    <w:qFormat/>
    <w:rsid w:val="002849AC"/>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9AC"/>
    <w:pPr>
      <w:jc w:val="center"/>
    </w:pPr>
    <w:rPr>
      <w:b/>
      <w:bCs/>
      <w:sz w:val="28"/>
    </w:rPr>
  </w:style>
  <w:style w:type="paragraph" w:styleId="BodyText">
    <w:name w:val="Body Text"/>
    <w:basedOn w:val="Normal"/>
    <w:semiHidden/>
    <w:rsid w:val="002849AC"/>
    <w:rPr>
      <w:b/>
      <w:bCs/>
    </w:rPr>
  </w:style>
  <w:style w:type="paragraph" w:styleId="BalloonText">
    <w:name w:val="Balloon Text"/>
    <w:basedOn w:val="Normal"/>
    <w:link w:val="BalloonTextChar"/>
    <w:uiPriority w:val="99"/>
    <w:semiHidden/>
    <w:unhideWhenUsed/>
    <w:rsid w:val="001523EA"/>
    <w:rPr>
      <w:rFonts w:ascii="Tahoma" w:hAnsi="Tahoma" w:cs="Tahoma"/>
      <w:sz w:val="16"/>
      <w:szCs w:val="16"/>
    </w:rPr>
  </w:style>
  <w:style w:type="character" w:customStyle="1" w:styleId="BalloonTextChar">
    <w:name w:val="Balloon Text Char"/>
    <w:basedOn w:val="DefaultParagraphFont"/>
    <w:link w:val="BalloonText"/>
    <w:uiPriority w:val="99"/>
    <w:semiHidden/>
    <w:rsid w:val="001523EA"/>
    <w:rPr>
      <w:rFonts w:ascii="Tahoma" w:hAnsi="Tahoma" w:cs="Tahoma"/>
      <w:sz w:val="16"/>
      <w:szCs w:val="16"/>
    </w:rPr>
  </w:style>
  <w:style w:type="character" w:styleId="Hyperlink">
    <w:name w:val="Hyperlink"/>
    <w:basedOn w:val="DefaultParagraphFont"/>
    <w:uiPriority w:val="99"/>
    <w:unhideWhenUsed/>
    <w:rsid w:val="00A519A5"/>
    <w:rPr>
      <w:color w:val="0000FF" w:themeColor="hyperlink"/>
      <w:u w:val="single"/>
    </w:rPr>
  </w:style>
  <w:style w:type="character" w:styleId="UnresolvedMention">
    <w:name w:val="Unresolved Mention"/>
    <w:basedOn w:val="DefaultParagraphFont"/>
    <w:uiPriority w:val="99"/>
    <w:semiHidden/>
    <w:unhideWhenUsed/>
    <w:rsid w:val="00A519A5"/>
    <w:rPr>
      <w:color w:val="605E5C"/>
      <w:shd w:val="clear" w:color="auto" w:fill="E1DFDD"/>
    </w:rPr>
  </w:style>
  <w:style w:type="paragraph" w:styleId="ListParagraph">
    <w:name w:val="List Paragraph"/>
    <w:basedOn w:val="Normal"/>
    <w:uiPriority w:val="34"/>
    <w:qFormat/>
    <w:rsid w:val="00A4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younga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ALEXANDRIA COMMUNITY CENTER</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COMMUNITY CENTER</dc:title>
  <dc:subject/>
  <dc:creator>Diane Woodsides</dc:creator>
  <cp:keywords/>
  <dc:description/>
  <cp:lastModifiedBy>Rachel Young</cp:lastModifiedBy>
  <cp:revision>3</cp:revision>
  <cp:lastPrinted>2020-03-03T15:55:00Z</cp:lastPrinted>
  <dcterms:created xsi:type="dcterms:W3CDTF">2022-06-28T13:29:00Z</dcterms:created>
  <dcterms:modified xsi:type="dcterms:W3CDTF">2022-06-28T20:24:00Z</dcterms:modified>
</cp:coreProperties>
</file>